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48" w:rsidRDefault="00E80E48">
      <w:pPr>
        <w:rPr>
          <w:sz w:val="24"/>
          <w:szCs w:val="24"/>
        </w:rPr>
      </w:pPr>
      <w:r>
        <w:rPr>
          <w:sz w:val="24"/>
          <w:szCs w:val="24"/>
        </w:rPr>
        <w:t>下赤自治会紹介</w:t>
      </w:r>
    </w:p>
    <w:p w:rsidR="00983271" w:rsidRDefault="000F00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下赤羽根自治会は今年</w:t>
      </w:r>
      <w:r w:rsidR="006248F6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下赤神輿１００年祭</w:t>
      </w:r>
      <w:r w:rsidR="006248F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  <w:r w:rsidR="006248F6">
        <w:rPr>
          <w:rFonts w:hint="eastAsia"/>
          <w:sz w:val="24"/>
          <w:szCs w:val="24"/>
        </w:rPr>
        <w:t>開催しました。</w:t>
      </w:r>
    </w:p>
    <w:p w:rsidR="006248F6" w:rsidRDefault="006248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神輿が完成した大正６年の世帯数は４２世帯と記録されております</w:t>
      </w:r>
      <w:r w:rsidR="005F0852">
        <w:rPr>
          <w:rFonts w:hint="eastAsia"/>
          <w:sz w:val="24"/>
          <w:szCs w:val="24"/>
        </w:rPr>
        <w:t>が、宅地開発が進む中、他地区から多くの方々が越して来られ</w:t>
      </w:r>
      <w:r>
        <w:rPr>
          <w:rFonts w:hint="eastAsia"/>
          <w:sz w:val="24"/>
          <w:szCs w:val="24"/>
        </w:rPr>
        <w:t>現在は７３０世帯を超す多くの会員の方が生活をされております。</w:t>
      </w:r>
    </w:p>
    <w:p w:rsidR="005F0852" w:rsidRDefault="00E80E48" w:rsidP="00E80E4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また、夏の「下赤まつり」や「松林地区大運動会」などの機会をきっかけ</w:t>
      </w:r>
      <w:r w:rsidR="005F0852">
        <w:rPr>
          <w:rFonts w:hint="eastAsia"/>
          <w:sz w:val="24"/>
          <w:szCs w:val="24"/>
        </w:rPr>
        <w:t>に自治会生活に馴染んでいただ</w:t>
      </w:r>
      <w:r w:rsidR="00EB36C8">
        <w:rPr>
          <w:rFonts w:hint="eastAsia"/>
          <w:sz w:val="24"/>
          <w:szCs w:val="24"/>
        </w:rPr>
        <w:t>けるよう努めて居るところです。</w:t>
      </w:r>
    </w:p>
    <w:p w:rsidR="00EB36C8" w:rsidRDefault="00EB36C8" w:rsidP="00E80E48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当自治会も御多分に漏れず高齢化が進んではいますが、若い世代も多くこども会活動も活発であり、こどもから高齢者にやさしい自治会を目指しています。</w:t>
      </w:r>
    </w:p>
    <w:p w:rsidR="00EB36C8" w:rsidRDefault="00EB36C8">
      <w:pPr>
        <w:rPr>
          <w:sz w:val="24"/>
          <w:szCs w:val="24"/>
        </w:rPr>
      </w:pPr>
    </w:p>
    <w:p w:rsidR="00EB36C8" w:rsidRDefault="00EB36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年中行事</w:t>
      </w:r>
    </w:p>
    <w:p w:rsidR="00EB36C8" w:rsidRDefault="00EB36C8">
      <w:pPr>
        <w:rPr>
          <w:sz w:val="24"/>
          <w:szCs w:val="24"/>
        </w:rPr>
      </w:pPr>
    </w:p>
    <w:p w:rsidR="00EB36C8" w:rsidRDefault="00EB36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１月　　どん</w:t>
      </w:r>
      <w:proofErr w:type="gramStart"/>
      <w:r>
        <w:rPr>
          <w:rFonts w:hint="eastAsia"/>
          <w:sz w:val="24"/>
          <w:szCs w:val="24"/>
        </w:rPr>
        <w:t>ど</w:t>
      </w:r>
      <w:proofErr w:type="gramEnd"/>
      <w:r>
        <w:rPr>
          <w:rFonts w:hint="eastAsia"/>
          <w:sz w:val="24"/>
          <w:szCs w:val="24"/>
        </w:rPr>
        <w:t>焼き</w:t>
      </w:r>
    </w:p>
    <w:p w:rsidR="00EB36C8" w:rsidRDefault="00EB36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７月　　浜降祭</w:t>
      </w:r>
    </w:p>
    <w:p w:rsidR="00EB36C8" w:rsidRDefault="00EB36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８月　　下赤まつり</w:t>
      </w:r>
    </w:p>
    <w:p w:rsidR="00EB36C8" w:rsidRDefault="00EB36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９月　　神明大神例大祭</w:t>
      </w:r>
    </w:p>
    <w:p w:rsidR="00EB36C8" w:rsidRDefault="00EB36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（隔年で神輿</w:t>
      </w:r>
      <w:r w:rsidR="00EE5115">
        <w:rPr>
          <w:rFonts w:hint="eastAsia"/>
          <w:sz w:val="24"/>
          <w:szCs w:val="24"/>
        </w:rPr>
        <w:t>御輿）</w:t>
      </w:r>
    </w:p>
    <w:p w:rsidR="00EE5115" w:rsidRDefault="00EE51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１０月　　松林地区大運動会</w:t>
      </w:r>
    </w:p>
    <w:p w:rsidR="00EE5115" w:rsidRPr="005F0852" w:rsidRDefault="00EE5115">
      <w:pPr>
        <w:rPr>
          <w:sz w:val="24"/>
          <w:szCs w:val="24"/>
        </w:rPr>
      </w:pPr>
    </w:p>
    <w:sectPr w:rsidR="00EE5115" w:rsidRPr="005F0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2D"/>
    <w:rsid w:val="000F002D"/>
    <w:rsid w:val="005F0852"/>
    <w:rsid w:val="006248F6"/>
    <w:rsid w:val="00983271"/>
    <w:rsid w:val="00E80E48"/>
    <w:rsid w:val="00EB36C8"/>
    <w:rsid w:val="00E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BF655-6D9B-4AC3-BA2E-A593F336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城田誠</dc:creator>
  <cp:keywords/>
  <dc:description/>
  <cp:lastModifiedBy>長谷川秀喜</cp:lastModifiedBy>
  <cp:revision>3</cp:revision>
  <dcterms:created xsi:type="dcterms:W3CDTF">2016-11-20T23:51:00Z</dcterms:created>
  <dcterms:modified xsi:type="dcterms:W3CDTF">2016-11-25T02:15:00Z</dcterms:modified>
</cp:coreProperties>
</file>